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8C30BC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7</w:t>
      </w:r>
      <w:r w:rsidR="00551E37" w:rsidRPr="00551E37">
        <w:rPr>
          <w:rFonts w:ascii="Arial" w:hAnsi="Arial" w:cs="Arial"/>
          <w:u w:val="single"/>
        </w:rPr>
        <w:t xml:space="preserve">: </w:t>
      </w:r>
      <w:r w:rsidR="00443752">
        <w:rPr>
          <w:rFonts w:ascii="Arial" w:hAnsi="Arial" w:cs="Arial"/>
          <w:u w:val="single"/>
        </w:rPr>
        <w:t xml:space="preserve">opdracht </w:t>
      </w:r>
      <w:r>
        <w:rPr>
          <w:rFonts w:ascii="Arial" w:hAnsi="Arial" w:cs="Arial"/>
          <w:u w:val="single"/>
        </w:rPr>
        <w:t>intramusculair</w:t>
      </w:r>
      <w:r w:rsidR="005C0268">
        <w:rPr>
          <w:rFonts w:ascii="Arial" w:hAnsi="Arial" w:cs="Arial"/>
          <w:u w:val="single"/>
        </w:rPr>
        <w:t xml:space="preserve"> </w:t>
      </w:r>
      <w:r w:rsidR="00695F48">
        <w:rPr>
          <w:rFonts w:ascii="Arial" w:hAnsi="Arial" w:cs="Arial"/>
          <w:u w:val="single"/>
        </w:rPr>
        <w:t>injecteren</w:t>
      </w:r>
      <w:r w:rsidR="00587854">
        <w:rPr>
          <w:rFonts w:ascii="Arial" w:hAnsi="Arial" w:cs="Arial"/>
          <w:u w:val="single"/>
        </w:rPr>
        <w:t xml:space="preserve"> </w:t>
      </w:r>
      <w:r w:rsidR="00A541D6">
        <w:rPr>
          <w:rFonts w:ascii="Arial" w:hAnsi="Arial" w:cs="Arial"/>
          <w:u w:val="single"/>
        </w:rPr>
        <w:t xml:space="preserve"> </w:t>
      </w:r>
    </w:p>
    <w:p w:rsidR="00551E37" w:rsidRDefault="00551E37" w:rsidP="00551E37"/>
    <w:p w:rsidR="00AD0430" w:rsidRPr="00542452" w:rsidRDefault="008E36D2" w:rsidP="00AD0430">
      <w:pPr>
        <w:spacing w:line="360" w:lineRule="auto"/>
        <w:rPr>
          <w:rFonts w:ascii="Arial" w:hAnsi="Arial" w:cs="Arial"/>
        </w:rPr>
      </w:pPr>
      <w:r w:rsidRPr="00542452">
        <w:rPr>
          <w:rFonts w:ascii="Arial" w:hAnsi="Arial" w:cs="Arial"/>
        </w:rPr>
        <w:t xml:space="preserve">Lees op de protocollensite van </w:t>
      </w:r>
      <w:proofErr w:type="spellStart"/>
      <w:r w:rsidRPr="00542452">
        <w:rPr>
          <w:rFonts w:ascii="Arial" w:hAnsi="Arial" w:cs="Arial"/>
        </w:rPr>
        <w:t>V</w:t>
      </w:r>
      <w:r w:rsidR="007C4535" w:rsidRPr="00542452">
        <w:rPr>
          <w:rFonts w:ascii="Arial" w:hAnsi="Arial" w:cs="Arial"/>
        </w:rPr>
        <w:t>ilans</w:t>
      </w:r>
      <w:proofErr w:type="spellEnd"/>
      <w:r w:rsidR="007C4535" w:rsidRPr="00542452">
        <w:rPr>
          <w:rFonts w:ascii="Arial" w:hAnsi="Arial" w:cs="Arial"/>
        </w:rPr>
        <w:t xml:space="preserve"> de achtergrondinformatie</w:t>
      </w:r>
      <w:r w:rsidR="00542452" w:rsidRPr="00542452">
        <w:rPr>
          <w:rFonts w:ascii="Arial" w:hAnsi="Arial" w:cs="Arial"/>
        </w:rPr>
        <w:t>/materialen</w:t>
      </w:r>
      <w:r w:rsidR="007C4535" w:rsidRPr="00542452">
        <w:rPr>
          <w:rFonts w:ascii="Arial" w:hAnsi="Arial" w:cs="Arial"/>
        </w:rPr>
        <w:t>:</w:t>
      </w:r>
    </w:p>
    <w:p w:rsidR="007C4535" w:rsidRDefault="008C30BC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Intramusculaire</w:t>
      </w:r>
      <w:r w:rsidR="007C4535">
        <w:rPr>
          <w:rFonts w:ascii="Arial" w:hAnsi="Arial" w:cs="Arial"/>
          <w:i/>
          <w:u w:val="single"/>
        </w:rPr>
        <w:t xml:space="preserve"> injectietechniek</w:t>
      </w:r>
    </w:p>
    <w:p w:rsidR="007C4535" w:rsidRPr="00542452" w:rsidRDefault="007C4535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 w:rsidRPr="007C4535">
        <w:rPr>
          <w:rFonts w:ascii="Arial" w:hAnsi="Arial" w:cs="Arial"/>
          <w:i/>
          <w:color w:val="333333"/>
          <w:sz w:val="21"/>
          <w:szCs w:val="21"/>
          <w:u w:val="single"/>
        </w:rPr>
        <w:t>Injecteren, opzuigen, ontluchten, desinfecteren</w:t>
      </w:r>
    </w:p>
    <w:p w:rsidR="00542452" w:rsidRPr="00542452" w:rsidRDefault="00542452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color w:val="333333"/>
          <w:sz w:val="21"/>
          <w:szCs w:val="21"/>
          <w:u w:val="single"/>
        </w:rPr>
        <w:t>Injectiespuiten</w:t>
      </w:r>
    </w:p>
    <w:p w:rsidR="00542452" w:rsidRPr="007C4535" w:rsidRDefault="00542452" w:rsidP="007C4535">
      <w:pPr>
        <w:pStyle w:val="Lijstalinea"/>
        <w:numPr>
          <w:ilvl w:val="0"/>
          <w:numId w:val="16"/>
        </w:num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color w:val="333333"/>
          <w:sz w:val="21"/>
          <w:szCs w:val="21"/>
          <w:u w:val="single"/>
        </w:rPr>
        <w:t xml:space="preserve">Injectienaalden </w:t>
      </w:r>
    </w:p>
    <w:p w:rsidR="007C4535" w:rsidRDefault="007C4535" w:rsidP="007C4535">
      <w:pPr>
        <w:pStyle w:val="Lijstalinea"/>
        <w:spacing w:line="360" w:lineRule="auto"/>
        <w:rPr>
          <w:rFonts w:ascii="Arial" w:hAnsi="Arial" w:cs="Arial"/>
          <w:i/>
          <w:u w:val="single"/>
        </w:rPr>
      </w:pPr>
    </w:p>
    <w:p w:rsidR="008E36D2" w:rsidRPr="00AD0430" w:rsidRDefault="001C0329" w:rsidP="00AD0430">
      <w:pPr>
        <w:pStyle w:val="Lijstaline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D0430">
        <w:rPr>
          <w:rFonts w:ascii="Arial" w:hAnsi="Arial" w:cs="Arial"/>
        </w:rPr>
        <w:t xml:space="preserve">Geef aan of de onderstaande stellingen juist of onjuist zijn, onderbouw je antwoord. </w:t>
      </w:r>
    </w:p>
    <w:tbl>
      <w:tblPr>
        <w:tblStyle w:val="Tabel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709"/>
        <w:gridCol w:w="4110"/>
      </w:tblGrid>
      <w:tr w:rsidR="001C0329" w:rsidTr="00AD0430">
        <w:tc>
          <w:tcPr>
            <w:tcW w:w="5246" w:type="dxa"/>
          </w:tcPr>
          <w:p w:rsidR="001C0329" w:rsidRPr="001C0329" w:rsidRDefault="001C0329" w:rsidP="001C0329">
            <w:pPr>
              <w:spacing w:line="360" w:lineRule="auto"/>
              <w:rPr>
                <w:rFonts w:ascii="Arial" w:hAnsi="Arial" w:cs="Arial"/>
                <w:b/>
              </w:rPr>
            </w:pPr>
            <w:r w:rsidRPr="001C0329">
              <w:rPr>
                <w:rFonts w:ascii="Arial" w:hAnsi="Arial" w:cs="Arial"/>
                <w:b/>
              </w:rPr>
              <w:t>Stelling</w:t>
            </w:r>
          </w:p>
        </w:tc>
        <w:tc>
          <w:tcPr>
            <w:tcW w:w="709" w:type="dxa"/>
          </w:tcPr>
          <w:p w:rsidR="001C0329" w:rsidRPr="001C0329" w:rsidRDefault="00AD0430" w:rsidP="001C032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 / 0</w:t>
            </w:r>
          </w:p>
        </w:tc>
        <w:tc>
          <w:tcPr>
            <w:tcW w:w="4110" w:type="dxa"/>
          </w:tcPr>
          <w:p w:rsidR="001C0329" w:rsidRPr="001C0329" w:rsidRDefault="001C0329" w:rsidP="001C0329">
            <w:pPr>
              <w:spacing w:line="360" w:lineRule="auto"/>
              <w:rPr>
                <w:rFonts w:ascii="Arial" w:hAnsi="Arial" w:cs="Arial"/>
                <w:b/>
              </w:rPr>
            </w:pPr>
            <w:r w:rsidRPr="001C0329">
              <w:rPr>
                <w:rFonts w:ascii="Arial" w:hAnsi="Arial" w:cs="Arial"/>
                <w:b/>
              </w:rPr>
              <w:t>Toelichting</w:t>
            </w: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422A1D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 xml:space="preserve">Intramusculair injecteren kan gedaan worden omdat de medicatie snel opgenomen moet worden. 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1C0329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>Met een optreknaald kun je ook de injectie bij de zorgvrager zetten.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5032A2" w:rsidRPr="00AD0430" w:rsidRDefault="005032A2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1C0329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>Injecteren doe je telkens op de zelfde plek op het lichaam.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1C0329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>Bij de huidplooitechniek is het belangrijk om de lengte van je naald aan te passen aan de dikte van de huidplooi van de zorgvrager.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1C0329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>Bij intramusculair injecteren spuit je in een spier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1C0329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>Als er iets misgaat bij het injecteren,  moet je dit alleen in het patiëntendossier rapporteren.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C0329" w:rsidTr="00AD0430">
        <w:tc>
          <w:tcPr>
            <w:tcW w:w="5246" w:type="dxa"/>
          </w:tcPr>
          <w:p w:rsidR="001C0329" w:rsidRPr="00422A1D" w:rsidRDefault="00422A1D" w:rsidP="001C0329">
            <w:pPr>
              <w:spacing w:after="200"/>
              <w:rPr>
                <w:rFonts w:ascii="Arial" w:hAnsi="Arial" w:cs="Arial"/>
              </w:rPr>
            </w:pPr>
            <w:r w:rsidRPr="00611131">
              <w:rPr>
                <w:rFonts w:ascii="Arial" w:hAnsi="Arial" w:cs="Arial"/>
              </w:rPr>
              <w:t>Slechte resorptie van medicatie kan ontstaan door kou.</w:t>
            </w:r>
          </w:p>
        </w:tc>
        <w:tc>
          <w:tcPr>
            <w:tcW w:w="709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1C0329" w:rsidRPr="00AD0430" w:rsidRDefault="001C0329" w:rsidP="001C032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422A1D" w:rsidRDefault="00422A1D" w:rsidP="00422A1D">
      <w:pPr>
        <w:pStyle w:val="Lijstalinea"/>
        <w:spacing w:line="360" w:lineRule="auto"/>
        <w:rPr>
          <w:rFonts w:ascii="Arial" w:hAnsi="Arial" w:cs="Arial"/>
        </w:rPr>
      </w:pPr>
    </w:p>
    <w:p w:rsidR="00AD0430" w:rsidRPr="00422A1D" w:rsidRDefault="005032A2" w:rsidP="00422A1D">
      <w:pPr>
        <w:pStyle w:val="Lijstaline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D0430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BD406" wp14:editId="7EB1EAFA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5715000" cy="1819275"/>
                <wp:effectExtent l="19050" t="1905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192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A1D" w:rsidRDefault="00422A1D" w:rsidP="00422A1D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D0430">
                              <w:rPr>
                                <w:rFonts w:ascii="Arial" w:hAnsi="Arial" w:cs="Arial"/>
                              </w:rPr>
                              <w:t>Wat is het verschil tussen een optrek/opzuignaald en een injectienaald?</w:t>
                            </w:r>
                          </w:p>
                          <w:p w:rsidR="00422A1D" w:rsidRPr="00AD0430" w:rsidRDefault="00422A1D" w:rsidP="00422A1D">
                            <w:pPr>
                              <w:pStyle w:val="Lijstaline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A1D" w:rsidRDefault="00422A1D" w:rsidP="00422A1D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D0430">
                              <w:rPr>
                                <w:rFonts w:ascii="Arial" w:hAnsi="Arial" w:cs="Arial"/>
                              </w:rPr>
                              <w:t>Waarom trek je de spuit wat op als je de injectie hebt gezet</w:t>
                            </w:r>
                            <w:r w:rsidR="00633552">
                              <w:rPr>
                                <w:rFonts w:ascii="Arial" w:hAnsi="Arial" w:cs="Arial"/>
                              </w:rPr>
                              <w:t xml:space="preserve"> in de bovenste buitenste bilkwadrant</w:t>
                            </w:r>
                            <w:r w:rsidRPr="00AD0430">
                              <w:rPr>
                                <w:rFonts w:ascii="Arial" w:hAnsi="Arial" w:cs="Arial"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  <w:p w:rsidR="00422A1D" w:rsidRPr="00422A1D" w:rsidRDefault="00422A1D" w:rsidP="00422A1D">
                            <w:pPr>
                              <w:pStyle w:val="Lijstaline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A1D" w:rsidRDefault="00422A1D" w:rsidP="00422A1D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D0430">
                              <w:rPr>
                                <w:rFonts w:ascii="Arial" w:hAnsi="Arial" w:cs="Arial"/>
                              </w:rPr>
                              <w:t>Wanneer wordt er gekozen voor intramusculaire injecties?</w:t>
                            </w:r>
                          </w:p>
                          <w:p w:rsidR="00422A1D" w:rsidRPr="00AD0430" w:rsidRDefault="00422A1D" w:rsidP="00422A1D">
                            <w:pPr>
                              <w:pStyle w:val="Lijstaline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A1D" w:rsidRDefault="00422A1D" w:rsidP="00422A1D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D0430">
                              <w:rPr>
                                <w:rFonts w:ascii="Arial" w:hAnsi="Arial" w:cs="Arial"/>
                              </w:rPr>
                              <w:t>Waarom spuit je intramusculair enkel op plekken waar grotere spierbundels zich bevinden?</w:t>
                            </w:r>
                          </w:p>
                          <w:p w:rsidR="005032A2" w:rsidRDefault="005032A2" w:rsidP="00503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D4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98.8pt;margin-top:31.3pt;width:450pt;height:14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" fillcolor="white [3201]" strokecolor="#5b9bd5 [3204]" strokeweight="2.25pt">
                <v:textbox>
                  <w:txbxContent>
                    <w:p w:rsidR="00422A1D" w:rsidRDefault="00422A1D" w:rsidP="00422A1D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D0430">
                        <w:rPr>
                          <w:rFonts w:ascii="Arial" w:hAnsi="Arial" w:cs="Arial"/>
                        </w:rPr>
                        <w:t>Wat is het verschil tussen een optrek/opzuignaald en een injectienaald?</w:t>
                      </w:r>
                    </w:p>
                    <w:p w:rsidR="00422A1D" w:rsidRPr="00AD0430" w:rsidRDefault="00422A1D" w:rsidP="00422A1D">
                      <w:pPr>
                        <w:pStyle w:val="Lijstalinea"/>
                        <w:rPr>
                          <w:rFonts w:ascii="Arial" w:hAnsi="Arial" w:cs="Arial"/>
                        </w:rPr>
                      </w:pPr>
                    </w:p>
                    <w:p w:rsidR="00422A1D" w:rsidRDefault="00422A1D" w:rsidP="00422A1D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D0430">
                        <w:rPr>
                          <w:rFonts w:ascii="Arial" w:hAnsi="Arial" w:cs="Arial"/>
                        </w:rPr>
                        <w:t>Waarom trek je de spuit wat op als je de injectie hebt gezet</w:t>
                      </w:r>
                      <w:r w:rsidR="00633552">
                        <w:rPr>
                          <w:rFonts w:ascii="Arial" w:hAnsi="Arial" w:cs="Arial"/>
                        </w:rPr>
                        <w:t xml:space="preserve"> in de bovenste buitenste bilkwadrant</w:t>
                      </w:r>
                      <w:r w:rsidRPr="00AD0430">
                        <w:rPr>
                          <w:rFonts w:ascii="Arial" w:hAnsi="Arial" w:cs="Arial"/>
                        </w:rPr>
                        <w:t>?</w:t>
                      </w:r>
                      <w:bookmarkStart w:id="1" w:name="_GoBack"/>
                      <w:bookmarkEnd w:id="1"/>
                    </w:p>
                    <w:p w:rsidR="00422A1D" w:rsidRPr="00422A1D" w:rsidRDefault="00422A1D" w:rsidP="00422A1D">
                      <w:pPr>
                        <w:pStyle w:val="Lijstalinea"/>
                        <w:rPr>
                          <w:rFonts w:ascii="Arial" w:hAnsi="Arial" w:cs="Arial"/>
                        </w:rPr>
                      </w:pPr>
                    </w:p>
                    <w:p w:rsidR="00422A1D" w:rsidRDefault="00422A1D" w:rsidP="00422A1D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D0430">
                        <w:rPr>
                          <w:rFonts w:ascii="Arial" w:hAnsi="Arial" w:cs="Arial"/>
                        </w:rPr>
                        <w:t>Wanneer wordt er gekozen voor intramusculaire injecties?</w:t>
                      </w:r>
                    </w:p>
                    <w:p w:rsidR="00422A1D" w:rsidRPr="00AD0430" w:rsidRDefault="00422A1D" w:rsidP="00422A1D">
                      <w:pPr>
                        <w:pStyle w:val="Lijstalinea"/>
                        <w:rPr>
                          <w:rFonts w:ascii="Arial" w:hAnsi="Arial" w:cs="Arial"/>
                        </w:rPr>
                      </w:pPr>
                    </w:p>
                    <w:p w:rsidR="00422A1D" w:rsidRDefault="00422A1D" w:rsidP="00422A1D">
                      <w:pPr>
                        <w:pStyle w:val="Lijstalinea"/>
                        <w:numPr>
                          <w:ilvl w:val="0"/>
                          <w:numId w:val="15"/>
                        </w:numPr>
                        <w:spacing w:line="36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AD0430">
                        <w:rPr>
                          <w:rFonts w:ascii="Arial" w:hAnsi="Arial" w:cs="Arial"/>
                        </w:rPr>
                        <w:t>Waarom spuit je intramusculair enkel op plekken waar grotere spierbundels zich bevinden?</w:t>
                      </w:r>
                    </w:p>
                    <w:p w:rsidR="005032A2" w:rsidRDefault="005032A2" w:rsidP="005032A2"/>
                  </w:txbxContent>
                </v:textbox>
                <w10:wrap type="square" anchorx="margin"/>
              </v:shape>
            </w:pict>
          </mc:Fallback>
        </mc:AlternateContent>
      </w:r>
      <w:r w:rsidRPr="00422A1D">
        <w:rPr>
          <w:rFonts w:ascii="Arial" w:hAnsi="Arial" w:cs="Arial"/>
        </w:rPr>
        <w:t>Beantwoord de onderstaande vragen</w:t>
      </w:r>
    </w:p>
    <w:sectPr w:rsidR="00AD0430" w:rsidRPr="00422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40" type="#_x0000_t75" style="width:11.25pt;height:11.25pt" o:bullet="t">
        <v:imagedata r:id="rId1" o:title="msoDE59"/>
      </v:shape>
    </w:pict>
  </w:numPicBullet>
  <w:abstractNum w:abstractNumId="0" w15:restartNumberingAfterBreak="0">
    <w:nsid w:val="08A427B9"/>
    <w:multiLevelType w:val="hybridMultilevel"/>
    <w:tmpl w:val="61BCEFF8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E09"/>
    <w:multiLevelType w:val="hybridMultilevel"/>
    <w:tmpl w:val="539C1B1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237D"/>
    <w:multiLevelType w:val="hybridMultilevel"/>
    <w:tmpl w:val="DC60FF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4BFD"/>
    <w:multiLevelType w:val="hybridMultilevel"/>
    <w:tmpl w:val="73E0BD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7351F"/>
    <w:multiLevelType w:val="hybridMultilevel"/>
    <w:tmpl w:val="27AE9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1314A"/>
    <w:multiLevelType w:val="hybridMultilevel"/>
    <w:tmpl w:val="6444F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D7A48"/>
    <w:multiLevelType w:val="hybridMultilevel"/>
    <w:tmpl w:val="E2EC2FC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48F7"/>
    <w:multiLevelType w:val="hybridMultilevel"/>
    <w:tmpl w:val="E774D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0257F9"/>
    <w:rsid w:val="001C0329"/>
    <w:rsid w:val="001D5A3F"/>
    <w:rsid w:val="001F4C68"/>
    <w:rsid w:val="002F2915"/>
    <w:rsid w:val="004068DB"/>
    <w:rsid w:val="0041660C"/>
    <w:rsid w:val="00422A1D"/>
    <w:rsid w:val="00443752"/>
    <w:rsid w:val="004E63A5"/>
    <w:rsid w:val="005032A2"/>
    <w:rsid w:val="00542452"/>
    <w:rsid w:val="00551E37"/>
    <w:rsid w:val="00574DE6"/>
    <w:rsid w:val="00587854"/>
    <w:rsid w:val="005C0268"/>
    <w:rsid w:val="00633552"/>
    <w:rsid w:val="00695B02"/>
    <w:rsid w:val="00695F48"/>
    <w:rsid w:val="006C3948"/>
    <w:rsid w:val="006F1737"/>
    <w:rsid w:val="0076677B"/>
    <w:rsid w:val="007C4535"/>
    <w:rsid w:val="00871356"/>
    <w:rsid w:val="00897A7C"/>
    <w:rsid w:val="008A6B2B"/>
    <w:rsid w:val="008C30BC"/>
    <w:rsid w:val="008E36D2"/>
    <w:rsid w:val="00967A2D"/>
    <w:rsid w:val="009E5D3E"/>
    <w:rsid w:val="00A541D6"/>
    <w:rsid w:val="00A56133"/>
    <w:rsid w:val="00AD0430"/>
    <w:rsid w:val="00B24E86"/>
    <w:rsid w:val="00B341B6"/>
    <w:rsid w:val="00B764CB"/>
    <w:rsid w:val="00B95335"/>
    <w:rsid w:val="00BE43FD"/>
    <w:rsid w:val="00D62488"/>
    <w:rsid w:val="00E71B83"/>
    <w:rsid w:val="00FC1032"/>
    <w:rsid w:val="00FE3C0F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8150D1A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DA28-75F5-442C-AEB4-1CEDE0AE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4</cp:revision>
  <dcterms:created xsi:type="dcterms:W3CDTF">2017-03-09T11:51:00Z</dcterms:created>
  <dcterms:modified xsi:type="dcterms:W3CDTF">2017-11-08T10:25:00Z</dcterms:modified>
</cp:coreProperties>
</file>